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1FFF1" w14:textId="77777777" w:rsidR="00575E5F" w:rsidRDefault="00575E5F" w:rsidP="00575E5F">
      <w:pPr>
        <w:jc w:val="center"/>
      </w:pPr>
      <w:r>
        <w:rPr>
          <w:rFonts w:hint="eastAsia"/>
        </w:rPr>
        <w:t>新型コロナウイルス感染拡大予防のための施設利用方針について</w:t>
      </w:r>
    </w:p>
    <w:p w14:paraId="79248435" w14:textId="77777777" w:rsidR="00A319E2" w:rsidRDefault="00A319E2" w:rsidP="00575E5F">
      <w:pPr>
        <w:jc w:val="center"/>
      </w:pPr>
    </w:p>
    <w:p w14:paraId="08F0E649" w14:textId="77777777" w:rsidR="00575E5F" w:rsidRDefault="00A319E2" w:rsidP="00A319E2">
      <w:pPr>
        <w:wordWrap w:val="0"/>
        <w:jc w:val="right"/>
      </w:pPr>
      <w:r>
        <w:rPr>
          <w:rFonts w:hint="eastAsia"/>
        </w:rPr>
        <w:t>令和２年</w:t>
      </w:r>
      <w:r w:rsidR="00753CF2">
        <w:rPr>
          <w:rFonts w:hint="eastAsia"/>
        </w:rPr>
        <w:t>６</w:t>
      </w:r>
      <w:r>
        <w:rPr>
          <w:rFonts w:hint="eastAsia"/>
        </w:rPr>
        <w:t>月</w:t>
      </w:r>
      <w:r w:rsidR="00753CF2">
        <w:rPr>
          <w:rFonts w:hint="eastAsia"/>
        </w:rPr>
        <w:t>１</w:t>
      </w:r>
      <w:r>
        <w:rPr>
          <w:rFonts w:hint="eastAsia"/>
        </w:rPr>
        <w:t xml:space="preserve">日　</w:t>
      </w:r>
    </w:p>
    <w:p w14:paraId="1CBF354B" w14:textId="77777777" w:rsidR="00575E5F" w:rsidRDefault="00575E5F" w:rsidP="00575E5F">
      <w:pPr>
        <w:wordWrap w:val="0"/>
        <w:jc w:val="right"/>
      </w:pPr>
      <w:r>
        <w:rPr>
          <w:rFonts w:hint="eastAsia"/>
        </w:rPr>
        <w:t xml:space="preserve">佐伯市地域振興部文化芸術交流課　</w:t>
      </w:r>
    </w:p>
    <w:p w14:paraId="6E6C4F9E" w14:textId="77777777" w:rsidR="00A43739" w:rsidRDefault="00A43739" w:rsidP="00A43739">
      <w:pPr>
        <w:jc w:val="right"/>
      </w:pPr>
    </w:p>
    <w:p w14:paraId="4C374447" w14:textId="77777777" w:rsidR="00050C0B" w:rsidRDefault="00575E5F" w:rsidP="00575E5F">
      <w:pPr>
        <w:ind w:firstLineChars="100" w:firstLine="213"/>
      </w:pPr>
      <w:r>
        <w:rPr>
          <w:rFonts w:hint="eastAsia"/>
        </w:rPr>
        <w:t>令和２年</w:t>
      </w:r>
      <w:r>
        <w:rPr>
          <w:rFonts w:hint="eastAsia"/>
        </w:rPr>
        <w:t>10</w:t>
      </w:r>
      <w:r>
        <w:rPr>
          <w:rFonts w:hint="eastAsia"/>
        </w:rPr>
        <w:t>月</w:t>
      </w:r>
      <w:r>
        <w:rPr>
          <w:rFonts w:hint="eastAsia"/>
        </w:rPr>
        <w:t>31</w:t>
      </w:r>
      <w:r>
        <w:rPr>
          <w:rFonts w:hint="eastAsia"/>
        </w:rPr>
        <w:t>日</w:t>
      </w:r>
      <w:r w:rsidR="00A43739">
        <w:rPr>
          <w:rFonts w:hint="eastAsia"/>
        </w:rPr>
        <w:t>に</w:t>
      </w:r>
      <w:r>
        <w:rPr>
          <w:rFonts w:hint="eastAsia"/>
        </w:rPr>
        <w:t>開館</w:t>
      </w:r>
      <w:r w:rsidR="00A43739">
        <w:rPr>
          <w:rFonts w:hint="eastAsia"/>
        </w:rPr>
        <w:t>する</w:t>
      </w:r>
      <w:r>
        <w:rPr>
          <w:rFonts w:hint="eastAsia"/>
        </w:rPr>
        <w:t>さいき城山桜ホールとその周辺で行うイベント等について</w:t>
      </w:r>
      <w:r w:rsidR="00A43739">
        <w:rPr>
          <w:rFonts w:hint="eastAsia"/>
        </w:rPr>
        <w:t>、</w:t>
      </w:r>
      <w:r w:rsidR="001124FE">
        <w:rPr>
          <w:rFonts w:hint="eastAsia"/>
        </w:rPr>
        <w:t>政府、大分県及び佐伯市の新型コロナウイルス感染症に対する対応並びに（公社）全国公立文化施設協会のガイドラインに基づき、</w:t>
      </w:r>
      <w:r w:rsidR="00A43739">
        <w:rPr>
          <w:rFonts w:hint="eastAsia"/>
        </w:rPr>
        <w:t>施設の利用方針を次のとおり定める。</w:t>
      </w:r>
    </w:p>
    <w:p w14:paraId="7F433693" w14:textId="77777777" w:rsidR="008B03A5" w:rsidRDefault="008B03A5" w:rsidP="008B03A5"/>
    <w:p w14:paraId="50919CFD" w14:textId="77777777" w:rsidR="002B2554" w:rsidRPr="00F9779A" w:rsidRDefault="008B03A5" w:rsidP="002B2554">
      <w:pPr>
        <w:rPr>
          <w:b/>
        </w:rPr>
      </w:pPr>
      <w:r w:rsidRPr="00F9779A">
        <w:rPr>
          <w:rFonts w:hint="eastAsia"/>
          <w:b/>
        </w:rPr>
        <w:t>１　実施の判断</w:t>
      </w:r>
    </w:p>
    <w:p w14:paraId="7D406BD9" w14:textId="77777777" w:rsidR="008B03A5" w:rsidRPr="002B2554" w:rsidRDefault="008B03A5" w:rsidP="002B2554">
      <w:pPr>
        <w:ind w:leftChars="100" w:left="213" w:firstLineChars="100" w:firstLine="213"/>
      </w:pPr>
      <w:r>
        <w:rPr>
          <w:rFonts w:hint="eastAsia"/>
        </w:rPr>
        <w:t>次の基準</w:t>
      </w:r>
      <w:r w:rsidR="00E429E2">
        <w:rPr>
          <w:rFonts w:hint="eastAsia"/>
        </w:rPr>
        <w:t>により、実施の判断をしてください</w:t>
      </w:r>
      <w:r>
        <w:rPr>
          <w:rFonts w:hint="eastAsia"/>
        </w:rPr>
        <w:t>。</w:t>
      </w:r>
      <w:r w:rsidR="002B2554">
        <w:rPr>
          <w:rFonts w:ascii="ＭＳ 明朝" w:hAnsi="ＭＳ 明朝" w:cs="ＭＳ 明朝" w:hint="eastAsia"/>
          <w:bCs/>
        </w:rPr>
        <w:t>なお、</w:t>
      </w:r>
      <w:r w:rsidR="002B2554" w:rsidRPr="004757BD">
        <w:rPr>
          <w:bCs/>
        </w:rPr>
        <w:t>今後の感染動向によっては、変更となる場合があります。</w:t>
      </w:r>
    </w:p>
    <w:p w14:paraId="2B767126" w14:textId="77777777" w:rsidR="002E5174" w:rsidRPr="0081737D" w:rsidRDefault="008B03A5" w:rsidP="0081737D">
      <w:pPr>
        <w:tabs>
          <w:tab w:val="left" w:pos="2769"/>
        </w:tabs>
        <w:ind w:left="854" w:hangingChars="400" w:hanging="854"/>
        <w:rPr>
          <w:b/>
          <w:bCs/>
        </w:rPr>
      </w:pPr>
      <w:r w:rsidRPr="0081737D">
        <w:rPr>
          <w:rFonts w:hint="eastAsia"/>
          <w:b/>
        </w:rPr>
        <w:t xml:space="preserve">　（１）　</w:t>
      </w:r>
      <w:r w:rsidR="002E5174" w:rsidRPr="0081737D">
        <w:rPr>
          <w:b/>
          <w:bCs/>
        </w:rPr>
        <w:t>開催規模</w:t>
      </w:r>
      <w:r w:rsidR="002E5174" w:rsidRPr="0081737D">
        <w:rPr>
          <w:rFonts w:hint="eastAsia"/>
          <w:b/>
          <w:bCs/>
        </w:rPr>
        <w:t>の目安</w:t>
      </w:r>
    </w:p>
    <w:p w14:paraId="79DF8875" w14:textId="77777777" w:rsidR="000C57D3" w:rsidRPr="000C57D3" w:rsidRDefault="008B03A5" w:rsidP="002E5174">
      <w:pPr>
        <w:tabs>
          <w:tab w:val="left" w:pos="2769"/>
        </w:tabs>
        <w:ind w:leftChars="400" w:left="850" w:firstLineChars="100" w:firstLine="213"/>
        <w:rPr>
          <w:bCs/>
        </w:rPr>
      </w:pPr>
      <w:r>
        <w:rPr>
          <w:rFonts w:hint="eastAsia"/>
        </w:rPr>
        <w:t>イベント等の</w:t>
      </w:r>
      <w:r w:rsidR="001124FE" w:rsidRPr="00A319E2">
        <w:rPr>
          <w:bCs/>
        </w:rPr>
        <w:t>開催規模</w:t>
      </w:r>
      <w:r w:rsidR="00BB2E35" w:rsidRPr="000C57D3">
        <w:rPr>
          <w:rFonts w:hint="eastAsia"/>
          <w:bCs/>
        </w:rPr>
        <w:t>要件が</w:t>
      </w:r>
      <w:r>
        <w:rPr>
          <w:rFonts w:hint="eastAsia"/>
          <w:bCs/>
        </w:rPr>
        <w:t>段階的に</w:t>
      </w:r>
      <w:r w:rsidR="00BB2E35" w:rsidRPr="000C57D3">
        <w:rPr>
          <w:rFonts w:hint="eastAsia"/>
          <w:bCs/>
        </w:rPr>
        <w:t>緩和され、８月１日以降については、次のとおりと</w:t>
      </w:r>
      <w:r w:rsidR="007D0A89">
        <w:rPr>
          <w:rFonts w:hint="eastAsia"/>
          <w:bCs/>
        </w:rPr>
        <w:t>なる予定で</w:t>
      </w:r>
      <w:r w:rsidR="00BB2E35" w:rsidRPr="000C57D3">
        <w:rPr>
          <w:rFonts w:hint="eastAsia"/>
          <w:bCs/>
        </w:rPr>
        <w:t>す。</w:t>
      </w:r>
      <w:r>
        <w:rPr>
          <w:rFonts w:hint="eastAsia"/>
          <w:bCs/>
        </w:rPr>
        <w:t>なお、</w:t>
      </w:r>
      <w:r w:rsidR="000C57D3" w:rsidRPr="008B03A5">
        <w:rPr>
          <w:rFonts w:hint="eastAsia"/>
          <w:b/>
          <w:bCs/>
        </w:rPr>
        <w:t>屋内及び屋外ともに人数の上限は</w:t>
      </w:r>
      <w:r w:rsidR="00DF0687" w:rsidRPr="008B03A5">
        <w:rPr>
          <w:rFonts w:hint="eastAsia"/>
          <w:b/>
          <w:bCs/>
        </w:rPr>
        <w:t>ありません</w:t>
      </w:r>
      <w:r w:rsidR="000C57D3" w:rsidRPr="008B03A5">
        <w:rPr>
          <w:rFonts w:hint="eastAsia"/>
          <w:b/>
          <w:bCs/>
        </w:rPr>
        <w:t>。</w:t>
      </w:r>
    </w:p>
    <w:p w14:paraId="0F82DF8D" w14:textId="77777777" w:rsidR="00BB2E35" w:rsidRDefault="008B03A5" w:rsidP="00F9779A">
      <w:pPr>
        <w:ind w:firstLineChars="300" w:firstLine="638"/>
        <w:rPr>
          <w:b/>
          <w:bCs/>
        </w:rPr>
      </w:pPr>
      <w:r w:rsidRPr="00F9779A">
        <w:rPr>
          <w:rFonts w:hint="eastAsia"/>
          <w:bCs/>
        </w:rPr>
        <w:t xml:space="preserve">ア　</w:t>
      </w:r>
      <w:r w:rsidR="00BB2E35" w:rsidRPr="000C57D3">
        <w:rPr>
          <w:rFonts w:hint="eastAsia"/>
          <w:b/>
          <w:bCs/>
        </w:rPr>
        <w:t>屋　内</w:t>
      </w:r>
      <w:r w:rsidR="00BB2E35" w:rsidRPr="000C57D3">
        <w:rPr>
          <w:rFonts w:hint="eastAsia"/>
          <w:b/>
          <w:bCs/>
        </w:rPr>
        <w:t xml:space="preserve"> </w:t>
      </w:r>
      <w:r w:rsidR="00EB47EF">
        <w:rPr>
          <w:rFonts w:hint="eastAsia"/>
          <w:b/>
          <w:bCs/>
        </w:rPr>
        <w:t xml:space="preserve">　</w:t>
      </w:r>
      <w:r w:rsidR="00BB2E35" w:rsidRPr="000C57D3">
        <w:rPr>
          <w:rFonts w:hint="eastAsia"/>
          <w:b/>
          <w:bCs/>
        </w:rPr>
        <w:t xml:space="preserve"> </w:t>
      </w:r>
      <w:r w:rsidR="00163E09">
        <w:rPr>
          <w:rFonts w:hint="eastAsia"/>
          <w:b/>
          <w:bCs/>
        </w:rPr>
        <w:t>収容定員の半分以下</w:t>
      </w:r>
      <w:r w:rsidR="00EB47EF">
        <w:rPr>
          <w:rFonts w:hint="eastAsia"/>
          <w:b/>
          <w:bCs/>
        </w:rPr>
        <w:t>の参加人数にすること。</w:t>
      </w:r>
    </w:p>
    <w:p w14:paraId="2AC6DF31" w14:textId="77777777" w:rsidR="000C57D3" w:rsidRDefault="00DA5C9B" w:rsidP="00DA5C9B">
      <w:pPr>
        <w:ind w:leftChars="1000" w:left="2339" w:hangingChars="100" w:hanging="213"/>
      </w:pPr>
      <w:r>
        <w:rPr>
          <w:rFonts w:hint="eastAsia"/>
        </w:rPr>
        <w:t>※</w:t>
      </w:r>
      <w:r w:rsidR="000C57D3">
        <w:rPr>
          <w:rFonts w:hint="eastAsia"/>
        </w:rPr>
        <w:t>大ホール（幕形式）の収容定員は約</w:t>
      </w:r>
      <w:r w:rsidR="000C57D3">
        <w:rPr>
          <w:rFonts w:hint="eastAsia"/>
        </w:rPr>
        <w:t>800</w:t>
      </w:r>
      <w:r w:rsidR="000C57D3">
        <w:rPr>
          <w:rFonts w:hint="eastAsia"/>
        </w:rPr>
        <w:t>人で、その半分の</w:t>
      </w:r>
      <w:r w:rsidR="000C57D3" w:rsidRPr="00172181">
        <w:rPr>
          <w:rFonts w:hint="eastAsia"/>
          <w:b/>
        </w:rPr>
        <w:t>400</w:t>
      </w:r>
      <w:r w:rsidR="000C57D3" w:rsidRPr="00172181">
        <w:rPr>
          <w:rFonts w:hint="eastAsia"/>
          <w:b/>
        </w:rPr>
        <w:t>人以下での開催</w:t>
      </w:r>
      <w:r w:rsidR="000C57D3">
        <w:rPr>
          <w:rFonts w:hint="eastAsia"/>
        </w:rPr>
        <w:t>となります。</w:t>
      </w:r>
    </w:p>
    <w:p w14:paraId="2A6D32C5" w14:textId="77777777" w:rsidR="00BB2E35" w:rsidRPr="000C57D3" w:rsidRDefault="008B03A5" w:rsidP="00F9779A">
      <w:pPr>
        <w:ind w:firstLineChars="300" w:firstLine="638"/>
        <w:rPr>
          <w:b/>
          <w:bCs/>
        </w:rPr>
      </w:pPr>
      <w:r w:rsidRPr="00F9779A">
        <w:rPr>
          <w:rFonts w:hint="eastAsia"/>
          <w:bCs/>
        </w:rPr>
        <w:t>イ</w:t>
      </w:r>
      <w:r w:rsidR="00EB47EF" w:rsidRPr="00F9779A">
        <w:rPr>
          <w:rFonts w:hint="eastAsia"/>
          <w:bCs/>
        </w:rPr>
        <w:t xml:space="preserve">　</w:t>
      </w:r>
      <w:r w:rsidR="00BB2E35" w:rsidRPr="000C57D3">
        <w:rPr>
          <w:rFonts w:hint="eastAsia"/>
          <w:b/>
          <w:bCs/>
        </w:rPr>
        <w:t>屋　外</w:t>
      </w:r>
      <w:r w:rsidR="00BB2E35" w:rsidRPr="000C57D3">
        <w:rPr>
          <w:rFonts w:hint="eastAsia"/>
          <w:b/>
          <w:bCs/>
        </w:rPr>
        <w:t xml:space="preserve"> </w:t>
      </w:r>
      <w:r w:rsidR="00EB47EF">
        <w:rPr>
          <w:rFonts w:hint="eastAsia"/>
          <w:b/>
          <w:bCs/>
        </w:rPr>
        <w:t xml:space="preserve">　</w:t>
      </w:r>
      <w:r w:rsidR="00BB2E35" w:rsidRPr="000C57D3">
        <w:rPr>
          <w:rFonts w:hint="eastAsia"/>
          <w:b/>
          <w:bCs/>
        </w:rPr>
        <w:t xml:space="preserve"> </w:t>
      </w:r>
      <w:r w:rsidR="00BB2E35" w:rsidRPr="000C57D3">
        <w:rPr>
          <w:rFonts w:hint="eastAsia"/>
          <w:b/>
          <w:bCs/>
        </w:rPr>
        <w:t>人と人との距離を十分に確保（できるだけ２</w:t>
      </w:r>
      <w:r w:rsidR="00BB2E35" w:rsidRPr="000C57D3">
        <w:rPr>
          <w:rFonts w:hint="eastAsia"/>
          <w:b/>
          <w:bCs/>
        </w:rPr>
        <w:t>m</w:t>
      </w:r>
      <w:r w:rsidR="00EB47EF">
        <w:rPr>
          <w:rFonts w:hint="eastAsia"/>
          <w:b/>
          <w:bCs/>
        </w:rPr>
        <w:t>）</w:t>
      </w:r>
      <w:r w:rsidR="00EB47EF" w:rsidRPr="000C57D3">
        <w:rPr>
          <w:rFonts w:hint="eastAsia"/>
          <w:b/>
          <w:bCs/>
        </w:rPr>
        <w:t>できること</w:t>
      </w:r>
      <w:r w:rsidR="00EB47EF">
        <w:rPr>
          <w:rFonts w:hint="eastAsia"/>
          <w:b/>
          <w:bCs/>
        </w:rPr>
        <w:t>。</w:t>
      </w:r>
    </w:p>
    <w:p w14:paraId="3A416C7C" w14:textId="77777777" w:rsidR="007E7E2F" w:rsidRDefault="007E7E2F" w:rsidP="007E7E2F"/>
    <w:p w14:paraId="7AEB9E5F" w14:textId="77777777" w:rsidR="002E5174" w:rsidRPr="0081737D" w:rsidRDefault="002E5174" w:rsidP="0081737D">
      <w:pPr>
        <w:ind w:leftChars="100" w:left="853" w:hangingChars="300" w:hanging="640"/>
        <w:rPr>
          <w:b/>
        </w:rPr>
      </w:pPr>
      <w:r w:rsidRPr="0081737D">
        <w:rPr>
          <w:rFonts w:hint="eastAsia"/>
          <w:b/>
        </w:rPr>
        <w:t>（２）　感染</w:t>
      </w:r>
      <w:r w:rsidR="00D93918" w:rsidRPr="0081737D">
        <w:rPr>
          <w:rFonts w:hint="eastAsia"/>
          <w:b/>
        </w:rPr>
        <w:t>拡大</w:t>
      </w:r>
      <w:r w:rsidRPr="0081737D">
        <w:rPr>
          <w:rFonts w:hint="eastAsia"/>
          <w:b/>
        </w:rPr>
        <w:t>防止策の徹底</w:t>
      </w:r>
    </w:p>
    <w:p w14:paraId="3C278DBC" w14:textId="77777777" w:rsidR="002E5174" w:rsidRDefault="002E5174" w:rsidP="00DC39B8">
      <w:pPr>
        <w:ind w:leftChars="300" w:left="851" w:hangingChars="100" w:hanging="213"/>
      </w:pPr>
      <w:r w:rsidRPr="004757BD">
        <w:rPr>
          <w:rFonts w:hint="eastAsia"/>
        </w:rPr>
        <w:t xml:space="preserve">ア　</w:t>
      </w:r>
      <w:r w:rsidRPr="0094526C">
        <w:rPr>
          <w:rFonts w:hint="eastAsia"/>
          <w:b/>
        </w:rPr>
        <w:t>３</w:t>
      </w:r>
      <w:r w:rsidRPr="0094526C">
        <w:rPr>
          <w:b/>
        </w:rPr>
        <w:t>密</w:t>
      </w:r>
      <w:r w:rsidRPr="0094526C">
        <w:rPr>
          <w:rFonts w:hint="eastAsia"/>
          <w:b/>
        </w:rPr>
        <w:t>（密閉空間、密集場所、密接場面）</w:t>
      </w:r>
      <w:r w:rsidRPr="0094526C">
        <w:rPr>
          <w:b/>
        </w:rPr>
        <w:t>の回避</w:t>
      </w:r>
      <w:r w:rsidRPr="004757BD">
        <w:t>など、適切な感染拡大防止策を実施す</w:t>
      </w:r>
      <w:r w:rsidR="00DC39B8" w:rsidRPr="004757BD">
        <w:rPr>
          <w:rFonts w:hint="eastAsia"/>
        </w:rPr>
        <w:t>る</w:t>
      </w:r>
      <w:r w:rsidRPr="004757BD">
        <w:t>。</w:t>
      </w:r>
    </w:p>
    <w:p w14:paraId="54753C70" w14:textId="77777777" w:rsidR="007E7E2F" w:rsidRDefault="00CE5A19" w:rsidP="00CE5A19">
      <w:pPr>
        <w:ind w:leftChars="300" w:left="1276" w:hangingChars="300" w:hanging="638"/>
      </w:pPr>
      <w:r>
        <w:rPr>
          <w:rFonts w:hint="eastAsia"/>
        </w:rPr>
        <w:t xml:space="preserve">　</w:t>
      </w:r>
      <w:r w:rsidR="004757BD">
        <w:rPr>
          <w:rFonts w:hint="eastAsia"/>
        </w:rPr>
        <w:t>例</w:t>
      </w:r>
      <w:r>
        <w:rPr>
          <w:rFonts w:hint="eastAsia"/>
        </w:rPr>
        <w:t xml:space="preserve">１　</w:t>
      </w:r>
      <w:r w:rsidRPr="00172181">
        <w:rPr>
          <w:rFonts w:hint="eastAsia"/>
          <w:b/>
        </w:rPr>
        <w:t>最前列席は舞台前から十分な距離を取り</w:t>
      </w:r>
      <w:r>
        <w:rPr>
          <w:rFonts w:hint="eastAsia"/>
        </w:rPr>
        <w:t>、また、</w:t>
      </w:r>
      <w:r w:rsidRPr="00172181">
        <w:rPr>
          <w:rFonts w:hint="eastAsia"/>
          <w:b/>
        </w:rPr>
        <w:t>前後左右を空ける</w:t>
      </w:r>
      <w:r>
        <w:rPr>
          <w:rFonts w:hint="eastAsia"/>
        </w:rPr>
        <w:t>など、感染予防に対応した席配置とする。</w:t>
      </w:r>
    </w:p>
    <w:p w14:paraId="309C780B" w14:textId="77777777" w:rsidR="004757BD" w:rsidRPr="007E7E2F" w:rsidRDefault="00163E09" w:rsidP="007E7E2F">
      <w:pPr>
        <w:ind w:leftChars="600" w:left="1276" w:firstLineChars="100" w:firstLine="213"/>
      </w:pPr>
      <w:r w:rsidRPr="007E7E2F">
        <w:rPr>
          <w:rFonts w:hint="eastAsia"/>
        </w:rPr>
        <w:t>別紙「</w:t>
      </w:r>
      <w:r w:rsidR="00F357F8">
        <w:rPr>
          <w:rFonts w:hint="eastAsia"/>
          <w:b/>
          <w:bCs/>
        </w:rPr>
        <w:t>収容定員の半分以下に</w:t>
      </w:r>
      <w:r w:rsidR="007E7E2F" w:rsidRPr="00860EAE">
        <w:rPr>
          <w:rFonts w:hint="eastAsia"/>
          <w:b/>
          <w:bCs/>
        </w:rPr>
        <w:t>よる席配置</w:t>
      </w:r>
      <w:r w:rsidRPr="007E7E2F">
        <w:rPr>
          <w:rFonts w:hint="eastAsia"/>
        </w:rPr>
        <w:t>」</w:t>
      </w:r>
      <w:r w:rsidR="007E7E2F" w:rsidRPr="007E7E2F">
        <w:rPr>
          <w:rFonts w:hint="eastAsia"/>
        </w:rPr>
        <w:t>参照</w:t>
      </w:r>
    </w:p>
    <w:p w14:paraId="7DB61249" w14:textId="77777777" w:rsidR="00CE5A19" w:rsidRDefault="00CE5A19" w:rsidP="00CE5A19">
      <w:pPr>
        <w:ind w:leftChars="300" w:left="1276" w:hangingChars="300" w:hanging="638"/>
      </w:pPr>
      <w:r>
        <w:rPr>
          <w:rFonts w:hint="eastAsia"/>
        </w:rPr>
        <w:t xml:space="preserve">　例２　</w:t>
      </w:r>
      <w:r w:rsidRPr="00016610">
        <w:rPr>
          <w:rFonts w:hint="eastAsia"/>
          <w:b/>
        </w:rPr>
        <w:t>ステージ上や楽屋、待機場所等においても３密を</w:t>
      </w:r>
      <w:r w:rsidR="00016610">
        <w:rPr>
          <w:rFonts w:hint="eastAsia"/>
          <w:b/>
        </w:rPr>
        <w:t>回避</w:t>
      </w:r>
      <w:r w:rsidR="00016610" w:rsidRPr="00016610">
        <w:rPr>
          <w:rFonts w:hint="eastAsia"/>
        </w:rPr>
        <w:t>する</w:t>
      </w:r>
      <w:r>
        <w:rPr>
          <w:rFonts w:hint="eastAsia"/>
        </w:rPr>
        <w:t>。</w:t>
      </w:r>
    </w:p>
    <w:p w14:paraId="4CE887FC" w14:textId="77777777" w:rsidR="00CE5A19" w:rsidRDefault="00CE5A19" w:rsidP="00CE5A19">
      <w:pPr>
        <w:ind w:leftChars="300" w:left="1276" w:hangingChars="300" w:hanging="638"/>
      </w:pPr>
      <w:r>
        <w:rPr>
          <w:rFonts w:hint="eastAsia"/>
        </w:rPr>
        <w:t xml:space="preserve">　例３　</w:t>
      </w:r>
      <w:r w:rsidRPr="00016610">
        <w:rPr>
          <w:rFonts w:hint="eastAsia"/>
          <w:b/>
        </w:rPr>
        <w:t>入場者へのマスクの着用、咳エチケット、手指消毒、換気、検温</w:t>
      </w:r>
      <w:r w:rsidR="00016610" w:rsidRPr="00016610">
        <w:rPr>
          <w:rFonts w:hint="eastAsia"/>
          <w:b/>
        </w:rPr>
        <w:t>、社会的距離の確保</w:t>
      </w:r>
      <w:r w:rsidR="002B2554" w:rsidRPr="00016610">
        <w:rPr>
          <w:rFonts w:hint="eastAsia"/>
          <w:b/>
        </w:rPr>
        <w:t>等</w:t>
      </w:r>
      <w:r w:rsidRPr="00016610">
        <w:rPr>
          <w:rFonts w:hint="eastAsia"/>
          <w:b/>
        </w:rPr>
        <w:t>を徹底</w:t>
      </w:r>
      <w:r>
        <w:rPr>
          <w:rFonts w:hint="eastAsia"/>
        </w:rPr>
        <w:t>する。</w:t>
      </w:r>
    </w:p>
    <w:p w14:paraId="0FB5A5FE" w14:textId="77777777" w:rsidR="007B7B4B" w:rsidRPr="004757BD" w:rsidRDefault="007B7B4B" w:rsidP="007B7B4B">
      <w:pPr>
        <w:ind w:leftChars="400" w:left="1275" w:hangingChars="200" w:hanging="425"/>
      </w:pPr>
      <w:r>
        <w:rPr>
          <w:rFonts w:hint="eastAsia"/>
        </w:rPr>
        <w:t xml:space="preserve">例４　</w:t>
      </w:r>
      <w:r w:rsidRPr="007059B9">
        <w:rPr>
          <w:rFonts w:hint="eastAsia"/>
          <w:b/>
        </w:rPr>
        <w:t>屋外で行うイベント等</w:t>
      </w:r>
      <w:r>
        <w:rPr>
          <w:rFonts w:hint="eastAsia"/>
        </w:rPr>
        <w:t>については、</w:t>
      </w:r>
      <w:r w:rsidR="00A64611" w:rsidRPr="007059B9">
        <w:rPr>
          <w:rFonts w:hint="eastAsia"/>
          <w:b/>
        </w:rPr>
        <w:t>不特定多数の入場者</w:t>
      </w:r>
      <w:r w:rsidR="0081737D">
        <w:rPr>
          <w:rFonts w:hint="eastAsia"/>
          <w:b/>
        </w:rPr>
        <w:t>への対応</w:t>
      </w:r>
      <w:r w:rsidR="0081737D" w:rsidRPr="0081737D">
        <w:rPr>
          <w:rFonts w:hint="eastAsia"/>
        </w:rPr>
        <w:t>を十分</w:t>
      </w:r>
      <w:r>
        <w:rPr>
          <w:rFonts w:hint="eastAsia"/>
        </w:rPr>
        <w:t>協議する。</w:t>
      </w:r>
    </w:p>
    <w:p w14:paraId="46ADB3C6" w14:textId="77777777" w:rsidR="00DC39B8" w:rsidRPr="004757BD" w:rsidRDefault="00DC39B8" w:rsidP="00DC39B8">
      <w:pPr>
        <w:ind w:leftChars="300" w:left="851" w:hangingChars="100" w:hanging="213"/>
      </w:pPr>
      <w:r w:rsidRPr="004757BD">
        <w:rPr>
          <w:rFonts w:hint="eastAsia"/>
        </w:rPr>
        <w:t>イ</w:t>
      </w:r>
      <w:r w:rsidR="002E5174" w:rsidRPr="004757BD">
        <w:rPr>
          <w:rFonts w:hint="eastAsia"/>
        </w:rPr>
        <w:t xml:space="preserve">　</w:t>
      </w:r>
      <w:r w:rsidR="002E5174" w:rsidRPr="004757BD">
        <w:t>上記の人数に満たないものであっても、その形態や場所によってはリスクが異</w:t>
      </w:r>
      <w:r w:rsidR="002E5174" w:rsidRPr="004757BD">
        <w:rPr>
          <w:rFonts w:hint="eastAsia"/>
        </w:rPr>
        <w:t xml:space="preserve">　　　　</w:t>
      </w:r>
      <w:r w:rsidR="00487C7C">
        <w:t>なることに十分</w:t>
      </w:r>
      <w:r w:rsidR="00487C7C">
        <w:rPr>
          <w:rFonts w:hint="eastAsia"/>
        </w:rPr>
        <w:t>注意</w:t>
      </w:r>
      <w:r w:rsidR="002E5174" w:rsidRPr="004757BD">
        <w:t>す</w:t>
      </w:r>
      <w:r w:rsidRPr="004757BD">
        <w:rPr>
          <w:rFonts w:hint="eastAsia"/>
        </w:rPr>
        <w:t>る</w:t>
      </w:r>
      <w:r w:rsidR="002E5174" w:rsidRPr="004757BD">
        <w:t>。</w:t>
      </w:r>
    </w:p>
    <w:p w14:paraId="10D69D1B" w14:textId="77777777" w:rsidR="00DC39B8" w:rsidRDefault="002B2554" w:rsidP="002B2554">
      <w:pPr>
        <w:ind w:leftChars="438" w:left="1356" w:hangingChars="200" w:hanging="425"/>
      </w:pPr>
      <w:r>
        <w:rPr>
          <w:rFonts w:hint="eastAsia"/>
        </w:rPr>
        <w:t xml:space="preserve">例１　</w:t>
      </w:r>
      <w:r w:rsidR="002E5174" w:rsidRPr="004757BD">
        <w:t>特に</w:t>
      </w:r>
      <w:r w:rsidR="002E5174" w:rsidRPr="007B7B4B">
        <w:rPr>
          <w:b/>
        </w:rPr>
        <w:t>密閉された空間においての大声での発声、歌唱や声援等が想定され</w:t>
      </w:r>
      <w:r w:rsidR="00DC39B8" w:rsidRPr="007B7B4B">
        <w:rPr>
          <w:rFonts w:hint="eastAsia"/>
          <w:b/>
        </w:rPr>
        <w:t xml:space="preserve">　　　　る</w:t>
      </w:r>
      <w:r w:rsidR="002E5174" w:rsidRPr="007B7B4B">
        <w:rPr>
          <w:b/>
        </w:rPr>
        <w:t>イベント</w:t>
      </w:r>
      <w:r w:rsidR="00DC39B8" w:rsidRPr="007B7B4B">
        <w:rPr>
          <w:rFonts w:hint="eastAsia"/>
          <w:b/>
        </w:rPr>
        <w:t>等</w:t>
      </w:r>
      <w:r w:rsidR="00F357F8">
        <w:rPr>
          <w:rFonts w:hint="eastAsia"/>
        </w:rPr>
        <w:t>に関しては、上記目安に</w:t>
      </w:r>
      <w:r w:rsidR="00DC39B8" w:rsidRPr="004757BD">
        <w:rPr>
          <w:rFonts w:hint="eastAsia"/>
        </w:rPr>
        <w:t>関わらず慎重に開催を検討する。</w:t>
      </w:r>
    </w:p>
    <w:p w14:paraId="1455D70C" w14:textId="77777777" w:rsidR="002B2554" w:rsidRDefault="00DC39B8" w:rsidP="00DC39B8">
      <w:pPr>
        <w:ind w:leftChars="312" w:left="876" w:hangingChars="100" w:hanging="213"/>
      </w:pPr>
      <w:r w:rsidRPr="004757BD">
        <w:rPr>
          <w:rFonts w:hint="eastAsia"/>
        </w:rPr>
        <w:t xml:space="preserve">ウ　</w:t>
      </w:r>
      <w:r w:rsidR="002E5174" w:rsidRPr="004757BD">
        <w:t>当該イベントでの感染者発生時に備え、</w:t>
      </w:r>
      <w:r w:rsidR="002E5174" w:rsidRPr="00016610">
        <w:rPr>
          <w:b/>
        </w:rPr>
        <w:t>参加者名簿の作成による連絡先等の把握</w:t>
      </w:r>
      <w:r w:rsidR="002E5174" w:rsidRPr="004757BD">
        <w:t>に努め</w:t>
      </w:r>
      <w:r w:rsidRPr="004757BD">
        <w:rPr>
          <w:rFonts w:hint="eastAsia"/>
        </w:rPr>
        <w:t>る</w:t>
      </w:r>
      <w:r w:rsidR="002E5174" w:rsidRPr="004757BD">
        <w:t>。</w:t>
      </w:r>
    </w:p>
    <w:p w14:paraId="3C27B0B7" w14:textId="77777777" w:rsidR="00F9779A" w:rsidRDefault="00F9779A" w:rsidP="002B2554"/>
    <w:p w14:paraId="59B32FA6" w14:textId="77777777" w:rsidR="00F9779A" w:rsidRPr="0081737D" w:rsidRDefault="002B2554" w:rsidP="002B2554">
      <w:pPr>
        <w:rPr>
          <w:b/>
        </w:rPr>
      </w:pPr>
      <w:r w:rsidRPr="0081737D">
        <w:rPr>
          <w:rFonts w:hint="eastAsia"/>
          <w:b/>
        </w:rPr>
        <w:t xml:space="preserve">　（３）　</w:t>
      </w:r>
      <w:r w:rsidR="00F9779A" w:rsidRPr="0081737D">
        <w:rPr>
          <w:rFonts w:hint="eastAsia"/>
          <w:b/>
        </w:rPr>
        <w:t>県外から</w:t>
      </w:r>
      <w:r w:rsidR="007E7E2F" w:rsidRPr="0081737D">
        <w:rPr>
          <w:rFonts w:hint="eastAsia"/>
          <w:b/>
        </w:rPr>
        <w:t>の</w:t>
      </w:r>
      <w:r w:rsidR="00F9779A" w:rsidRPr="0081737D">
        <w:rPr>
          <w:rFonts w:hint="eastAsia"/>
          <w:b/>
        </w:rPr>
        <w:t>移動</w:t>
      </w:r>
    </w:p>
    <w:p w14:paraId="4A37E4F8" w14:textId="77777777" w:rsidR="00753CF2" w:rsidRDefault="00753CF2" w:rsidP="00753CF2">
      <w:pPr>
        <w:ind w:leftChars="400" w:left="850" w:firstLineChars="100" w:firstLine="213"/>
      </w:pPr>
      <w:r w:rsidRPr="00487C7C">
        <w:rPr>
          <w:rFonts w:hint="eastAsia"/>
          <w:b/>
        </w:rPr>
        <w:t>特定警戒都道府県</w:t>
      </w:r>
      <w:r w:rsidR="00EB2084" w:rsidRPr="00487C7C">
        <w:rPr>
          <w:rFonts w:hint="eastAsia"/>
          <w:b/>
        </w:rPr>
        <w:t>に指定されていた</w:t>
      </w:r>
      <w:r w:rsidRPr="00487C7C">
        <w:rPr>
          <w:rFonts w:hint="eastAsia"/>
          <w:b/>
        </w:rPr>
        <w:t>地域</w:t>
      </w:r>
      <w:r>
        <w:rPr>
          <w:rFonts w:hint="eastAsia"/>
        </w:rPr>
        <w:t>から</w:t>
      </w:r>
      <w:r w:rsidR="00EB2084">
        <w:rPr>
          <w:rFonts w:hint="eastAsia"/>
        </w:rPr>
        <w:t>の</w:t>
      </w:r>
      <w:r>
        <w:rPr>
          <w:rFonts w:hint="eastAsia"/>
        </w:rPr>
        <w:t>出演者や公演関係者の移動は、</w:t>
      </w:r>
      <w:r w:rsidRPr="00487C7C">
        <w:rPr>
          <w:rFonts w:hint="eastAsia"/>
          <w:b/>
        </w:rPr>
        <w:t>必要最小限度の人数</w:t>
      </w:r>
      <w:r>
        <w:rPr>
          <w:rFonts w:hint="eastAsia"/>
        </w:rPr>
        <w:t>とする。</w:t>
      </w:r>
      <w:r w:rsidR="00EB2084">
        <w:rPr>
          <w:rFonts w:hint="eastAsia"/>
        </w:rPr>
        <w:t>特に</w:t>
      </w:r>
      <w:r w:rsidR="00EB2084" w:rsidRPr="0094526C">
        <w:rPr>
          <w:rFonts w:hint="eastAsia"/>
          <w:b/>
        </w:rPr>
        <w:t>入国制限対象地域からの入国</w:t>
      </w:r>
      <w:r w:rsidR="00EB2084">
        <w:rPr>
          <w:rFonts w:hint="eastAsia"/>
        </w:rPr>
        <w:t>は、</w:t>
      </w:r>
      <w:r w:rsidR="00EB2084" w:rsidRPr="0094526C">
        <w:rPr>
          <w:rFonts w:hint="eastAsia"/>
          <w:b/>
        </w:rPr>
        <w:t>検疫を受ける必要がある</w:t>
      </w:r>
      <w:r w:rsidR="00EB2084">
        <w:rPr>
          <w:rFonts w:hint="eastAsia"/>
        </w:rPr>
        <w:t>ので、</w:t>
      </w:r>
      <w:r w:rsidR="00487C7C">
        <w:t>十分</w:t>
      </w:r>
      <w:r w:rsidR="00487C7C">
        <w:rPr>
          <w:rFonts w:hint="eastAsia"/>
        </w:rPr>
        <w:t>注意</w:t>
      </w:r>
      <w:r w:rsidR="00EB2084" w:rsidRPr="004757BD">
        <w:t>す</w:t>
      </w:r>
      <w:r w:rsidR="00EB2084" w:rsidRPr="004757BD">
        <w:rPr>
          <w:rFonts w:hint="eastAsia"/>
        </w:rPr>
        <w:t>る</w:t>
      </w:r>
      <w:r w:rsidR="00EB2084" w:rsidRPr="004757BD">
        <w:t>。</w:t>
      </w:r>
    </w:p>
    <w:p w14:paraId="5D57ECFC" w14:textId="77777777" w:rsidR="00F9779A" w:rsidRPr="00F9779A" w:rsidRDefault="00F9779A" w:rsidP="002B2554"/>
    <w:p w14:paraId="112B7929" w14:textId="77777777" w:rsidR="002E5174" w:rsidRPr="00860EAE" w:rsidRDefault="00016610" w:rsidP="00860EAE">
      <w:pPr>
        <w:ind w:left="854" w:hangingChars="400" w:hanging="854"/>
        <w:rPr>
          <w:b/>
        </w:rPr>
      </w:pPr>
      <w:r w:rsidRPr="00860EAE">
        <w:rPr>
          <w:rFonts w:hint="eastAsia"/>
          <w:b/>
        </w:rPr>
        <w:t xml:space="preserve">２　</w:t>
      </w:r>
      <w:r w:rsidR="00163E09" w:rsidRPr="00860EAE">
        <w:rPr>
          <w:rFonts w:hint="eastAsia"/>
          <w:b/>
        </w:rPr>
        <w:t>利用にあたっての注意事項</w:t>
      </w:r>
    </w:p>
    <w:p w14:paraId="4BD3C5CD" w14:textId="147FEB26" w:rsidR="002E5174" w:rsidRDefault="00016610" w:rsidP="006231D2">
      <w:pPr>
        <w:ind w:leftChars="200" w:left="425"/>
      </w:pPr>
      <w:r>
        <w:rPr>
          <w:rFonts w:hint="eastAsia"/>
        </w:rPr>
        <w:t>別紙「</w:t>
      </w:r>
      <w:r w:rsidRPr="00860EAE">
        <w:rPr>
          <w:rFonts w:hint="eastAsia"/>
          <w:b/>
        </w:rPr>
        <w:t>公演主催者に</w:t>
      </w:r>
      <w:r w:rsidR="007B7B4B">
        <w:rPr>
          <w:rFonts w:hint="eastAsia"/>
          <w:b/>
        </w:rPr>
        <w:t>よる実施の判断基準及び</w:t>
      </w:r>
      <w:r w:rsidRPr="00860EAE">
        <w:rPr>
          <w:rFonts w:hint="eastAsia"/>
          <w:b/>
        </w:rPr>
        <w:t>協力を求める具体的な対策</w:t>
      </w:r>
      <w:r w:rsidR="006231D2">
        <w:rPr>
          <w:rFonts w:hint="eastAsia"/>
          <w:b/>
        </w:rPr>
        <w:t>チェックリス</w:t>
      </w:r>
      <w:r w:rsidRPr="00860EAE">
        <w:rPr>
          <w:rFonts w:hint="eastAsia"/>
          <w:b/>
        </w:rPr>
        <w:t>ト</w:t>
      </w:r>
      <w:r>
        <w:rPr>
          <w:rFonts w:hint="eastAsia"/>
        </w:rPr>
        <w:t>」を</w:t>
      </w:r>
      <w:r w:rsidR="00163E09">
        <w:rPr>
          <w:rFonts w:hint="eastAsia"/>
        </w:rPr>
        <w:t>参照の上、感染拡大予防に努めてください。</w:t>
      </w:r>
    </w:p>
    <w:p w14:paraId="16583440" w14:textId="77777777" w:rsidR="00163E09" w:rsidRDefault="00163E09" w:rsidP="00163E09"/>
    <w:p w14:paraId="50D92882" w14:textId="77777777" w:rsidR="0081737D" w:rsidRDefault="0081737D" w:rsidP="00163E09"/>
    <w:p w14:paraId="35F3D1FA" w14:textId="77777777" w:rsidR="00163E09" w:rsidRDefault="007E7E2F" w:rsidP="007E7E2F">
      <w:pPr>
        <w:wordWrap w:val="0"/>
        <w:jc w:val="right"/>
      </w:pPr>
      <w:r>
        <w:rPr>
          <w:rFonts w:hint="eastAsia"/>
        </w:rPr>
        <w:t xml:space="preserve">　　　　</w:t>
      </w:r>
      <w:r w:rsidR="00163E09">
        <w:rPr>
          <w:rFonts w:hint="eastAsia"/>
        </w:rPr>
        <w:t>問合せ先</w:t>
      </w:r>
      <w:r>
        <w:rPr>
          <w:rFonts w:hint="eastAsia"/>
        </w:rPr>
        <w:t xml:space="preserve">　　　　　　　　　　　　　　　　　　　</w:t>
      </w:r>
    </w:p>
    <w:p w14:paraId="65CB39FC" w14:textId="77777777" w:rsidR="00163E09" w:rsidRDefault="00163E09" w:rsidP="007E7E2F">
      <w:pPr>
        <w:wordWrap w:val="0"/>
        <w:jc w:val="right"/>
      </w:pPr>
      <w:r>
        <w:rPr>
          <w:rFonts w:hint="eastAsia"/>
        </w:rPr>
        <w:t>佐伯市</w:t>
      </w:r>
      <w:r w:rsidR="007E7E2F">
        <w:rPr>
          <w:rFonts w:hint="eastAsia"/>
        </w:rPr>
        <w:t>役所</w:t>
      </w:r>
      <w:r>
        <w:rPr>
          <w:rFonts w:hint="eastAsia"/>
        </w:rPr>
        <w:t>文化芸術交流課さいき城山桜ホール係</w:t>
      </w:r>
      <w:r w:rsidR="007E7E2F">
        <w:rPr>
          <w:rFonts w:hint="eastAsia"/>
        </w:rPr>
        <w:t xml:space="preserve">　</w:t>
      </w:r>
    </w:p>
    <w:p w14:paraId="407C7467" w14:textId="77777777" w:rsidR="007E7E2F" w:rsidRDefault="007E7E2F" w:rsidP="007E7E2F">
      <w:pPr>
        <w:wordWrap w:val="0"/>
        <w:jc w:val="right"/>
      </w:pPr>
      <w:r>
        <w:rPr>
          <w:rFonts w:hint="eastAsia"/>
        </w:rPr>
        <w:t>〒</w:t>
      </w:r>
      <w:r>
        <w:rPr>
          <w:rFonts w:hint="eastAsia"/>
        </w:rPr>
        <w:t>876-8585</w:t>
      </w:r>
      <w:r>
        <w:rPr>
          <w:rFonts w:hint="eastAsia"/>
        </w:rPr>
        <w:t xml:space="preserve">　佐伯市中村南町</w:t>
      </w:r>
      <w:r>
        <w:rPr>
          <w:rFonts w:hint="eastAsia"/>
        </w:rPr>
        <w:t>1</w:t>
      </w:r>
      <w:r>
        <w:rPr>
          <w:rFonts w:hint="eastAsia"/>
        </w:rPr>
        <w:t>番</w:t>
      </w:r>
      <w:r>
        <w:rPr>
          <w:rFonts w:hint="eastAsia"/>
        </w:rPr>
        <w:t>1</w:t>
      </w:r>
      <w:r>
        <w:rPr>
          <w:rFonts w:hint="eastAsia"/>
        </w:rPr>
        <w:t xml:space="preserve">号　　　　</w:t>
      </w:r>
      <w:r>
        <w:rPr>
          <w:rFonts w:hint="eastAsia"/>
        </w:rPr>
        <w:t xml:space="preserve"> </w:t>
      </w:r>
    </w:p>
    <w:p w14:paraId="018A76ED" w14:textId="77777777" w:rsidR="00163E09" w:rsidRDefault="007E7E2F" w:rsidP="007E7E2F">
      <w:pPr>
        <w:wordWrap w:val="0"/>
        <w:jc w:val="right"/>
      </w:pPr>
      <w:r>
        <w:rPr>
          <w:rFonts w:hint="eastAsia"/>
        </w:rPr>
        <w:t xml:space="preserve"> Tel</w:t>
      </w:r>
      <w:r>
        <w:rPr>
          <w:rFonts w:hint="eastAsia"/>
        </w:rPr>
        <w:t xml:space="preserve">　</w:t>
      </w:r>
      <w:r w:rsidR="00163E09">
        <w:rPr>
          <w:rFonts w:hint="eastAsia"/>
        </w:rPr>
        <w:t>0972-22-4072</w:t>
      </w:r>
      <w:r w:rsidR="00163E09">
        <w:rPr>
          <w:rFonts w:hint="eastAsia"/>
        </w:rPr>
        <w:t>（直通）</w:t>
      </w:r>
      <w:r>
        <w:rPr>
          <w:rFonts w:hint="eastAsia"/>
        </w:rPr>
        <w:t xml:space="preserve">　　　　　　　　</w:t>
      </w:r>
      <w:r>
        <w:rPr>
          <w:rFonts w:hint="eastAsia"/>
        </w:rPr>
        <w:t xml:space="preserve"> </w:t>
      </w:r>
    </w:p>
    <w:p w14:paraId="38011DF7" w14:textId="77777777" w:rsidR="007E7E2F" w:rsidRPr="007E7E2F" w:rsidRDefault="007E7E2F" w:rsidP="007E7E2F">
      <w:pPr>
        <w:wordWrap w:val="0"/>
        <w:jc w:val="right"/>
      </w:pPr>
      <w:r>
        <w:rPr>
          <w:rFonts w:hint="eastAsia"/>
        </w:rPr>
        <w:t>E-mail</w:t>
      </w:r>
      <w:r w:rsidR="00163E09">
        <w:rPr>
          <w:rFonts w:hint="eastAsia"/>
        </w:rPr>
        <w:t xml:space="preserve">　</w:t>
      </w:r>
      <w:r>
        <w:rPr>
          <w:rFonts w:hint="eastAsia"/>
        </w:rPr>
        <w:t>ootemae</w:t>
      </w:r>
      <w:r>
        <w:rPr>
          <w:rFonts w:hint="eastAsia"/>
        </w:rPr>
        <w:t>＠</w:t>
      </w:r>
      <w:r>
        <w:rPr>
          <w:rFonts w:hint="eastAsia"/>
        </w:rPr>
        <w:t>city.saiki.lg.jp</w:t>
      </w:r>
      <w:r>
        <w:rPr>
          <w:rFonts w:hint="eastAsia"/>
        </w:rPr>
        <w:t xml:space="preserve">　　　　　</w:t>
      </w:r>
      <w:r>
        <w:rPr>
          <w:rFonts w:hint="eastAsia"/>
        </w:rPr>
        <w:t xml:space="preserve">  </w:t>
      </w:r>
    </w:p>
    <w:sectPr w:rsidR="007E7E2F" w:rsidRPr="007E7E2F" w:rsidSect="001124FE">
      <w:pgSz w:w="11906" w:h="16838" w:code="9"/>
      <w:pgMar w:top="1701" w:right="1701" w:bottom="1701" w:left="1701" w:header="851" w:footer="992" w:gutter="0"/>
      <w:cols w:space="425"/>
      <w:docGrid w:type="linesAndChars" w:linePitch="360"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E2"/>
    <w:rsid w:val="00016610"/>
    <w:rsid w:val="00046C35"/>
    <w:rsid w:val="00050C0B"/>
    <w:rsid w:val="000C57D3"/>
    <w:rsid w:val="001124FE"/>
    <w:rsid w:val="00163E09"/>
    <w:rsid w:val="00172181"/>
    <w:rsid w:val="00190E91"/>
    <w:rsid w:val="002B2554"/>
    <w:rsid w:val="002E5174"/>
    <w:rsid w:val="004757BD"/>
    <w:rsid w:val="00487C7C"/>
    <w:rsid w:val="004C18D4"/>
    <w:rsid w:val="0054560A"/>
    <w:rsid w:val="00575E5F"/>
    <w:rsid w:val="005A7E85"/>
    <w:rsid w:val="006231D2"/>
    <w:rsid w:val="007059B9"/>
    <w:rsid w:val="00753CF2"/>
    <w:rsid w:val="007B7B4B"/>
    <w:rsid w:val="007D0A89"/>
    <w:rsid w:val="007E7E2F"/>
    <w:rsid w:val="0081737D"/>
    <w:rsid w:val="00860EAE"/>
    <w:rsid w:val="008B03A5"/>
    <w:rsid w:val="008C6BC4"/>
    <w:rsid w:val="0094526C"/>
    <w:rsid w:val="00A319E2"/>
    <w:rsid w:val="00A32A56"/>
    <w:rsid w:val="00A43739"/>
    <w:rsid w:val="00A64611"/>
    <w:rsid w:val="00A92801"/>
    <w:rsid w:val="00BB2E35"/>
    <w:rsid w:val="00CA30E2"/>
    <w:rsid w:val="00CE5A19"/>
    <w:rsid w:val="00D02C36"/>
    <w:rsid w:val="00D93918"/>
    <w:rsid w:val="00DA5C9B"/>
    <w:rsid w:val="00DC39B8"/>
    <w:rsid w:val="00DD20C0"/>
    <w:rsid w:val="00DF0687"/>
    <w:rsid w:val="00E429E2"/>
    <w:rsid w:val="00EB2084"/>
    <w:rsid w:val="00EB47EF"/>
    <w:rsid w:val="00F357F8"/>
    <w:rsid w:val="00F9779A"/>
    <w:rsid w:val="00FE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76382"/>
  <w15:docId w15:val="{D93016CE-9762-42B2-8B67-EB431FF5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E5F"/>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04848">
      <w:bodyDiv w:val="1"/>
      <w:marLeft w:val="0"/>
      <w:marRight w:val="0"/>
      <w:marTop w:val="0"/>
      <w:marBottom w:val="0"/>
      <w:divBdr>
        <w:top w:val="none" w:sz="0" w:space="0" w:color="auto"/>
        <w:left w:val="none" w:sz="0" w:space="0" w:color="auto"/>
        <w:bottom w:val="none" w:sz="0" w:space="0" w:color="auto"/>
        <w:right w:val="none" w:sz="0" w:space="0" w:color="auto"/>
      </w:divBdr>
    </w:div>
    <w:div w:id="247617678">
      <w:bodyDiv w:val="1"/>
      <w:marLeft w:val="0"/>
      <w:marRight w:val="0"/>
      <w:marTop w:val="0"/>
      <w:marBottom w:val="0"/>
      <w:divBdr>
        <w:top w:val="none" w:sz="0" w:space="0" w:color="auto"/>
        <w:left w:val="none" w:sz="0" w:space="0" w:color="auto"/>
        <w:bottom w:val="none" w:sz="0" w:space="0" w:color="auto"/>
        <w:right w:val="none" w:sz="0" w:space="0" w:color="auto"/>
      </w:divBdr>
    </w:div>
    <w:div w:id="5489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1015</Characters>
  <Application>Microsoft Office Word</Application>
  <DocSecurity>0</DocSecurity>
  <Lines>8</Lines>
  <Paragraphs>2</Paragraphs>
  <ScaleCrop>false</ScaleCrop>
  <Company>佐伯市情報推進課</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sakurahall</dc:creator>
  <cp:lastModifiedBy>桜 太郎</cp:lastModifiedBy>
  <cp:revision>3</cp:revision>
  <dcterms:created xsi:type="dcterms:W3CDTF">2020-07-13T01:57:00Z</dcterms:created>
  <dcterms:modified xsi:type="dcterms:W3CDTF">2020-07-17T04:48:00Z</dcterms:modified>
</cp:coreProperties>
</file>